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352" w:rsidRPr="004A0717" w:rsidRDefault="00890352" w:rsidP="00890352">
      <w:pPr>
        <w:jc w:val="right"/>
        <w:rPr>
          <w:b/>
          <w:bCs/>
          <w:sz w:val="28"/>
          <w:szCs w:val="24"/>
        </w:rPr>
      </w:pPr>
      <w:bookmarkStart w:id="0" w:name="_GoBack"/>
      <w:r w:rsidRPr="004A0717">
        <w:rPr>
          <w:b/>
          <w:bCs/>
          <w:sz w:val="28"/>
          <w:szCs w:val="24"/>
        </w:rPr>
        <w:t xml:space="preserve">Приложение </w:t>
      </w:r>
      <w:r w:rsidRPr="004A0717">
        <w:rPr>
          <w:b/>
          <w:bCs/>
          <w:sz w:val="28"/>
          <w:szCs w:val="24"/>
          <w:lang w:val="ru-RU"/>
        </w:rPr>
        <w:t xml:space="preserve">№ </w:t>
      </w:r>
      <w:r w:rsidRPr="004A0717">
        <w:rPr>
          <w:b/>
          <w:bCs/>
          <w:sz w:val="28"/>
          <w:szCs w:val="24"/>
        </w:rPr>
        <w:t>4</w:t>
      </w:r>
    </w:p>
    <w:bookmarkEnd w:id="0"/>
    <w:p w:rsidR="00890352" w:rsidRPr="004A0717" w:rsidRDefault="00890352" w:rsidP="00890352">
      <w:pPr>
        <w:jc w:val="right"/>
        <w:rPr>
          <w:b/>
          <w:sz w:val="28"/>
          <w:szCs w:val="24"/>
          <w:lang w:val="ru-RU"/>
        </w:rPr>
      </w:pPr>
    </w:p>
    <w:p w:rsidR="00890352" w:rsidRPr="004A0717" w:rsidRDefault="00890352" w:rsidP="00890352">
      <w:pPr>
        <w:pBdr>
          <w:top w:val="threeDEngrave" w:sz="6" w:space="1" w:color="D9D9D9"/>
          <w:bottom w:val="threeDEmboss" w:sz="6" w:space="1" w:color="D9D9D9"/>
        </w:pBdr>
        <w:shd w:val="clear" w:color="auto" w:fill="FFFFCC"/>
        <w:jc w:val="center"/>
        <w:rPr>
          <w:b/>
          <w:bCs/>
          <w:iCs/>
          <w:caps/>
          <w:spacing w:val="60"/>
          <w:sz w:val="28"/>
          <w:szCs w:val="28"/>
        </w:rPr>
      </w:pPr>
      <w:r w:rsidRPr="004A0717">
        <w:rPr>
          <w:b/>
          <w:bCs/>
          <w:iCs/>
          <w:caps/>
          <w:spacing w:val="60"/>
          <w:sz w:val="28"/>
          <w:szCs w:val="28"/>
        </w:rPr>
        <w:t>Апликационна  форма</w:t>
      </w:r>
    </w:p>
    <w:p w:rsidR="00890352" w:rsidRPr="004A0717" w:rsidRDefault="00890352" w:rsidP="00890352">
      <w:pPr>
        <w:pBdr>
          <w:top w:val="threeDEngrave" w:sz="6" w:space="1" w:color="D9D9D9"/>
          <w:bottom w:val="threeDEmboss" w:sz="6" w:space="1" w:color="D9D9D9"/>
        </w:pBdr>
        <w:shd w:val="clear" w:color="auto" w:fill="FFFFCC"/>
        <w:jc w:val="center"/>
        <w:rPr>
          <w:sz w:val="24"/>
          <w:szCs w:val="24"/>
        </w:rPr>
      </w:pPr>
      <w:r w:rsidRPr="004A0717">
        <w:rPr>
          <w:b/>
          <w:sz w:val="24"/>
          <w:szCs w:val="24"/>
        </w:rPr>
        <w:t>КОМПОНЕНТ 4 – „ПРОИЗВЕДЕНИЯ НА ПЛОВДИВСКИ ПИСАТЕЛИ И ВАЖНИ ЗА ГРАДА ИЗДАНИЯ“</w:t>
      </w:r>
    </w:p>
    <w:p w:rsidR="00890352" w:rsidRPr="004A0717" w:rsidRDefault="00890352" w:rsidP="00890352">
      <w:pPr>
        <w:keepNext/>
        <w:spacing w:line="360" w:lineRule="auto"/>
        <w:jc w:val="center"/>
        <w:outlineLvl w:val="2"/>
        <w:rPr>
          <w:bCs/>
          <w:sz w:val="24"/>
          <w:szCs w:val="24"/>
        </w:rPr>
      </w:pPr>
    </w:p>
    <w:p w:rsidR="00890352" w:rsidRPr="004A0717" w:rsidRDefault="00890352" w:rsidP="00890352">
      <w:pPr>
        <w:jc w:val="center"/>
        <w:rPr>
          <w:szCs w:val="24"/>
        </w:rPr>
      </w:pPr>
    </w:p>
    <w:p w:rsidR="00890352" w:rsidRPr="004A0717" w:rsidRDefault="00890352" w:rsidP="00890352">
      <w:pPr>
        <w:keepNext/>
        <w:widowControl/>
        <w:autoSpaceDE/>
        <w:autoSpaceDN/>
        <w:adjustRightInd/>
        <w:outlineLvl w:val="0"/>
        <w:rPr>
          <w:b/>
          <w:bCs/>
          <w:sz w:val="28"/>
          <w:szCs w:val="24"/>
          <w:lang w:eastAsia="en-US"/>
        </w:rPr>
      </w:pPr>
      <w:r w:rsidRPr="004A0717">
        <w:rPr>
          <w:b/>
          <w:bCs/>
          <w:sz w:val="28"/>
          <w:szCs w:val="24"/>
          <w:lang w:eastAsia="en-US"/>
        </w:rPr>
        <w:t>Обща информация</w:t>
      </w:r>
    </w:p>
    <w:p w:rsidR="00890352" w:rsidRPr="004A0717" w:rsidRDefault="00890352" w:rsidP="00890352">
      <w:pPr>
        <w:widowControl/>
        <w:autoSpaceDE/>
        <w:autoSpaceDN/>
        <w:adjustRightInd/>
        <w:rPr>
          <w:b/>
          <w:sz w:val="24"/>
          <w:szCs w:val="24"/>
          <w:lang w:eastAsia="en-US"/>
        </w:rPr>
      </w:pPr>
      <w:r w:rsidRPr="004A0717">
        <w:rPr>
          <w:b/>
          <w:sz w:val="24"/>
          <w:szCs w:val="24"/>
          <w:lang w:eastAsia="en-US"/>
        </w:rPr>
        <w:t>1. Данни за кандидатстващата организация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819"/>
      </w:tblGrid>
      <w:tr w:rsidR="00890352" w:rsidRPr="004A0717" w:rsidTr="00975F1F">
        <w:trPr>
          <w:trHeight w:val="504"/>
        </w:trPr>
        <w:tc>
          <w:tcPr>
            <w:tcW w:w="4395" w:type="dxa"/>
            <w:shd w:val="pct15" w:color="auto" w:fill="auto"/>
            <w:vAlign w:val="center"/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after="100"/>
              <w:jc w:val="both"/>
              <w:rPr>
                <w:b/>
                <w:bCs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Пълно наименование на юридическото/ физическото лице:</w:t>
            </w:r>
          </w:p>
        </w:tc>
        <w:tc>
          <w:tcPr>
            <w:tcW w:w="4819" w:type="dxa"/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890352" w:rsidRPr="004A0717" w:rsidTr="00975F1F">
        <w:tc>
          <w:tcPr>
            <w:tcW w:w="4395" w:type="dxa"/>
            <w:shd w:val="pct15" w:color="auto" w:fill="auto"/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Юридически статут:</w:t>
            </w:r>
          </w:p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 xml:space="preserve">(фондация, сдружение, </w:t>
            </w:r>
            <w:proofErr w:type="spellStart"/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самоосигуряващ</w:t>
            </w:r>
            <w:proofErr w:type="spellEnd"/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 xml:space="preserve"> се и др.)</w:t>
            </w:r>
          </w:p>
        </w:tc>
        <w:tc>
          <w:tcPr>
            <w:tcW w:w="4819" w:type="dxa"/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890352" w:rsidRPr="004A0717" w:rsidTr="00975F1F">
        <w:tc>
          <w:tcPr>
            <w:tcW w:w="4395" w:type="dxa"/>
            <w:shd w:val="pct15" w:color="auto" w:fill="auto"/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 xml:space="preserve">БУЛСТАТ или ЕИК </w:t>
            </w:r>
          </w:p>
        </w:tc>
        <w:tc>
          <w:tcPr>
            <w:tcW w:w="4819" w:type="dxa"/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890352" w:rsidRPr="004A0717" w:rsidTr="00975F1F">
        <w:tc>
          <w:tcPr>
            <w:tcW w:w="4395" w:type="dxa"/>
            <w:shd w:val="pct15" w:color="auto" w:fill="auto"/>
          </w:tcPr>
          <w:p w:rsidR="00890352" w:rsidRPr="004A0717" w:rsidRDefault="00890352" w:rsidP="00975F1F">
            <w:pPr>
              <w:spacing w:before="140"/>
              <w:rPr>
                <w:b/>
                <w:sz w:val="18"/>
                <w:szCs w:val="24"/>
              </w:rPr>
            </w:pPr>
            <w:r w:rsidRPr="004A0717">
              <w:rPr>
                <w:b/>
                <w:sz w:val="18"/>
                <w:szCs w:val="24"/>
              </w:rPr>
              <w:t>Издателски идентификатор на издателството:</w:t>
            </w:r>
          </w:p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i/>
                <w:sz w:val="16"/>
                <w:szCs w:val="16"/>
              </w:rPr>
              <w:t>(ако е приложимо)</w:t>
            </w:r>
          </w:p>
        </w:tc>
        <w:tc>
          <w:tcPr>
            <w:tcW w:w="4819" w:type="dxa"/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890352" w:rsidRPr="004A0717" w:rsidTr="00975F1F">
        <w:tc>
          <w:tcPr>
            <w:tcW w:w="4395" w:type="dxa"/>
            <w:shd w:val="pct15" w:color="auto" w:fill="auto"/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Седалище и адрес на управление:</w:t>
            </w:r>
          </w:p>
        </w:tc>
        <w:tc>
          <w:tcPr>
            <w:tcW w:w="4819" w:type="dxa"/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890352" w:rsidRPr="004A0717" w:rsidTr="00975F1F">
        <w:tc>
          <w:tcPr>
            <w:tcW w:w="4395" w:type="dxa"/>
            <w:shd w:val="pct15" w:color="auto" w:fill="auto"/>
          </w:tcPr>
          <w:p w:rsidR="00890352" w:rsidRPr="004A0717" w:rsidRDefault="00890352" w:rsidP="00975F1F">
            <w:pPr>
              <w:widowControl/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Адрес за кореспонденция:</w:t>
            </w:r>
          </w:p>
        </w:tc>
        <w:tc>
          <w:tcPr>
            <w:tcW w:w="4819" w:type="dxa"/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890352" w:rsidRPr="004A0717" w:rsidTr="00975F1F">
        <w:tc>
          <w:tcPr>
            <w:tcW w:w="4395" w:type="dxa"/>
            <w:shd w:val="pct15" w:color="auto" w:fill="auto"/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Лице за контакти:</w:t>
            </w:r>
          </w:p>
        </w:tc>
        <w:tc>
          <w:tcPr>
            <w:tcW w:w="4819" w:type="dxa"/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890352" w:rsidRPr="004A0717" w:rsidTr="00975F1F">
        <w:tc>
          <w:tcPr>
            <w:tcW w:w="4395" w:type="dxa"/>
            <w:shd w:val="pct15" w:color="auto" w:fill="auto"/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Телефон, мобилен телефон:</w:t>
            </w:r>
          </w:p>
        </w:tc>
        <w:tc>
          <w:tcPr>
            <w:tcW w:w="4819" w:type="dxa"/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890352" w:rsidRPr="004A0717" w:rsidTr="00975F1F">
        <w:tc>
          <w:tcPr>
            <w:tcW w:w="4395" w:type="dxa"/>
            <w:shd w:val="pct15" w:color="auto" w:fill="auto"/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Адрес на електронна поща:</w:t>
            </w:r>
          </w:p>
        </w:tc>
        <w:tc>
          <w:tcPr>
            <w:tcW w:w="4819" w:type="dxa"/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890352" w:rsidRPr="004A0717" w:rsidTr="00975F1F">
        <w:tc>
          <w:tcPr>
            <w:tcW w:w="4395" w:type="dxa"/>
            <w:shd w:val="pct15" w:color="auto" w:fill="auto"/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Адрес на Интернет - страница:</w:t>
            </w:r>
          </w:p>
        </w:tc>
        <w:tc>
          <w:tcPr>
            <w:tcW w:w="4819" w:type="dxa"/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</w:tbl>
    <w:p w:rsidR="00890352" w:rsidRPr="004A0717" w:rsidRDefault="00890352" w:rsidP="00890352">
      <w:pPr>
        <w:widowControl/>
        <w:autoSpaceDE/>
        <w:autoSpaceDN/>
        <w:adjustRightInd/>
        <w:rPr>
          <w:szCs w:val="24"/>
          <w:lang w:eastAsia="en-US"/>
        </w:rPr>
      </w:pPr>
    </w:p>
    <w:p w:rsidR="00890352" w:rsidRPr="004A0717" w:rsidRDefault="00890352" w:rsidP="00890352">
      <w:pPr>
        <w:widowControl/>
        <w:autoSpaceDE/>
        <w:autoSpaceDN/>
        <w:adjustRightInd/>
        <w:rPr>
          <w:b/>
          <w:spacing w:val="-2"/>
          <w:sz w:val="24"/>
          <w:szCs w:val="24"/>
          <w:lang w:eastAsia="en-US"/>
        </w:rPr>
      </w:pPr>
      <w:r w:rsidRPr="004A0717">
        <w:rPr>
          <w:b/>
          <w:spacing w:val="-2"/>
          <w:sz w:val="24"/>
          <w:lang w:eastAsia="en-US"/>
        </w:rPr>
        <w:t>2. Данни за банковата сметка</w:t>
      </w:r>
    </w:p>
    <w:tbl>
      <w:tblPr>
        <w:tblW w:w="92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819"/>
      </w:tblGrid>
      <w:tr w:rsidR="00890352" w:rsidRPr="004A0717" w:rsidTr="00975F1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Титуляр на сметката: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890352" w:rsidRPr="004A0717" w:rsidTr="00975F1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val="en-US" w:eastAsia="en-US"/>
              </w:rPr>
              <w:t>IBAN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890352" w:rsidRPr="004A0717" w:rsidTr="00975F1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Име на банката: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890352" w:rsidRPr="004A0717" w:rsidTr="00975F1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Адрес на банката: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890352" w:rsidRPr="004A0717" w:rsidTr="00975F1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Име(на) на лицето(ата), имащи спесимен на подписа(</w:t>
            </w:r>
            <w:proofErr w:type="spellStart"/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ите</w:t>
            </w:r>
            <w:proofErr w:type="spellEnd"/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):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890352" w:rsidRPr="004A0717" w:rsidTr="00975F1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Длъжност(и) на лицето(ата) със спесимен на подписа(</w:t>
            </w:r>
            <w:proofErr w:type="spellStart"/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ите</w:t>
            </w:r>
            <w:proofErr w:type="spellEnd"/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):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52" w:rsidRPr="004A0717" w:rsidRDefault="00890352" w:rsidP="00975F1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</w:tbl>
    <w:p w:rsidR="00890352" w:rsidRPr="004A0717" w:rsidRDefault="00890352" w:rsidP="00890352">
      <w:pPr>
        <w:ind w:left="360"/>
        <w:rPr>
          <w:b/>
          <w:sz w:val="24"/>
          <w:szCs w:val="24"/>
        </w:rPr>
      </w:pPr>
      <w:r w:rsidRPr="004A0717">
        <w:rPr>
          <w:b/>
          <w:sz w:val="22"/>
          <w:szCs w:val="22"/>
        </w:rPr>
        <w:tab/>
      </w:r>
      <w:r w:rsidRPr="004A0717">
        <w:rPr>
          <w:b/>
          <w:sz w:val="22"/>
          <w:szCs w:val="22"/>
        </w:rPr>
        <w:tab/>
      </w:r>
      <w:r w:rsidRPr="004A0717">
        <w:rPr>
          <w:b/>
          <w:sz w:val="22"/>
          <w:szCs w:val="22"/>
        </w:rPr>
        <w:tab/>
      </w:r>
      <w:r w:rsidRPr="004A0717">
        <w:rPr>
          <w:b/>
          <w:sz w:val="22"/>
          <w:szCs w:val="22"/>
        </w:rPr>
        <w:tab/>
      </w:r>
      <w:r w:rsidRPr="004A0717">
        <w:rPr>
          <w:b/>
          <w:sz w:val="22"/>
          <w:szCs w:val="22"/>
        </w:rPr>
        <w:tab/>
      </w:r>
    </w:p>
    <w:p w:rsidR="00890352" w:rsidRPr="004A0717" w:rsidRDefault="00890352" w:rsidP="00890352">
      <w:pPr>
        <w:rPr>
          <w:b/>
          <w:bCs/>
          <w:szCs w:val="24"/>
        </w:rPr>
      </w:pPr>
    </w:p>
    <w:p w:rsidR="00890352" w:rsidRPr="001D1A9B" w:rsidRDefault="00890352" w:rsidP="00890352">
      <w:pPr>
        <w:widowControl/>
        <w:tabs>
          <w:tab w:val="left" w:pos="284"/>
        </w:tabs>
        <w:autoSpaceDE/>
        <w:autoSpaceDN/>
        <w:adjustRightInd/>
        <w:jc w:val="both"/>
        <w:rPr>
          <w:b/>
          <w:i/>
        </w:rPr>
      </w:pPr>
      <w:r w:rsidRPr="001D1A9B">
        <w:rPr>
          <w:b/>
          <w:i/>
        </w:rPr>
        <w:t xml:space="preserve">Забележка: </w:t>
      </w:r>
    </w:p>
    <w:p w:rsidR="00890352" w:rsidRPr="001D1A9B" w:rsidRDefault="00890352" w:rsidP="00890352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b/>
          <w:i/>
        </w:rPr>
      </w:pPr>
      <w:r w:rsidRPr="001D1A9B">
        <w:rPr>
          <w:i/>
        </w:rPr>
        <w:t>В случай, че предложението за участие  се подава от лице, което не е законен представител на кандидата, се  прилага  нотариално заверено пълномощно от представляващия, организацията.</w:t>
      </w:r>
    </w:p>
    <w:p w:rsidR="00890352" w:rsidRPr="001D1A9B" w:rsidRDefault="00890352" w:rsidP="00890352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b/>
          <w:i/>
        </w:rPr>
      </w:pPr>
      <w:r w:rsidRPr="001D1A9B">
        <w:rPr>
          <w:i/>
        </w:rPr>
        <w:t>Кандидатстващото чуждестранно физическо или юридическо лице прилага</w:t>
      </w:r>
      <w:r w:rsidRPr="001D1A9B">
        <w:rPr>
          <w:b/>
          <w:i/>
        </w:rPr>
        <w:t xml:space="preserve"> </w:t>
      </w:r>
      <w:r w:rsidRPr="001D1A9B">
        <w:rPr>
          <w:rFonts w:eastAsia="Calibri"/>
          <w:i/>
        </w:rPr>
        <w:t>документи,  заверени с текст „Вярно с оригинала“ и подписани с КЕП, ведно с легализиран превод на български език, удостоверяващи актуалното състояние на кандидата и/или данни относно публичните регистри, в които се съдържа подобна информация.</w:t>
      </w:r>
      <w:r w:rsidRPr="001D1A9B">
        <w:rPr>
          <w:b/>
          <w:i/>
        </w:rPr>
        <w:tab/>
      </w:r>
    </w:p>
    <w:p w:rsidR="00890352" w:rsidRPr="004A0717" w:rsidRDefault="00890352" w:rsidP="00890352">
      <w:pPr>
        <w:suppressAutoHyphens/>
        <w:autoSpaceDE/>
        <w:autoSpaceDN/>
        <w:adjustRightInd/>
        <w:rPr>
          <w:b/>
        </w:rPr>
      </w:pPr>
    </w:p>
    <w:p w:rsidR="00890352" w:rsidRPr="004A0717" w:rsidRDefault="00890352" w:rsidP="00890352">
      <w:pPr>
        <w:rPr>
          <w:b/>
        </w:rPr>
      </w:pPr>
    </w:p>
    <w:p w:rsidR="00890352" w:rsidRPr="004A0717" w:rsidRDefault="00890352" w:rsidP="00890352">
      <w:pPr>
        <w:rPr>
          <w:b/>
        </w:rPr>
      </w:pPr>
    </w:p>
    <w:p w:rsidR="00890352" w:rsidRPr="004A0717" w:rsidRDefault="00890352" w:rsidP="00890352">
      <w:pPr>
        <w:rPr>
          <w:b/>
        </w:rPr>
      </w:pPr>
    </w:p>
    <w:p w:rsidR="00890352" w:rsidRPr="004A0717" w:rsidRDefault="00890352" w:rsidP="00890352">
      <w:pPr>
        <w:suppressAutoHyphens/>
        <w:autoSpaceDE/>
        <w:autoSpaceDN/>
        <w:adjustRightInd/>
        <w:rPr>
          <w:b/>
          <w:spacing w:val="-2"/>
          <w:sz w:val="28"/>
          <w:szCs w:val="28"/>
          <w:lang w:eastAsia="en-US"/>
        </w:rPr>
      </w:pPr>
      <w:r w:rsidRPr="004A0717">
        <w:rPr>
          <w:b/>
          <w:spacing w:val="-2"/>
          <w:sz w:val="28"/>
          <w:szCs w:val="28"/>
          <w:lang w:eastAsia="en-US"/>
        </w:rPr>
        <w:t xml:space="preserve">Описание на кандидата за финансиране </w:t>
      </w:r>
    </w:p>
    <w:p w:rsidR="00890352" w:rsidRPr="004A0717" w:rsidRDefault="00890352" w:rsidP="00890352">
      <w:pPr>
        <w:suppressAutoHyphens/>
        <w:autoSpaceDE/>
        <w:autoSpaceDN/>
        <w:adjustRightInd/>
        <w:rPr>
          <w:b/>
          <w:spacing w:val="-2"/>
          <w:sz w:val="24"/>
          <w:u w:val="single"/>
          <w:lang w:val="en-US" w:eastAsia="en-US"/>
        </w:rPr>
      </w:pPr>
      <w:r w:rsidRPr="004A0717">
        <w:rPr>
          <w:b/>
          <w:spacing w:val="-2"/>
          <w:sz w:val="24"/>
          <w:u w:val="single"/>
          <w:lang w:eastAsia="en-US"/>
        </w:rPr>
        <w:t xml:space="preserve">За юридически лица </w:t>
      </w:r>
    </w:p>
    <w:p w:rsidR="00890352" w:rsidRPr="004A0717" w:rsidRDefault="00890352" w:rsidP="00890352">
      <w:pPr>
        <w:widowControl/>
        <w:autoSpaceDE/>
        <w:autoSpaceDN/>
        <w:adjustRightInd/>
        <w:rPr>
          <w:szCs w:val="24"/>
          <w:lang w:eastAsia="en-US"/>
        </w:rPr>
      </w:pPr>
    </w:p>
    <w:p w:rsidR="00890352" w:rsidRPr="004A0717" w:rsidRDefault="00890352" w:rsidP="00890352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b/>
          <w:bCs/>
          <w:sz w:val="24"/>
          <w:szCs w:val="24"/>
          <w:lang w:eastAsia="en-US"/>
        </w:rPr>
      </w:pPr>
      <w:r w:rsidRPr="004A0717">
        <w:rPr>
          <w:b/>
          <w:bCs/>
          <w:sz w:val="24"/>
          <w:szCs w:val="24"/>
          <w:lang w:eastAsia="en-US"/>
        </w:rPr>
        <w:t>Кога е учредена Вашата организация,  кога е започнала ефективно своята дейност, имате ли регистрирани дейности, свързани с културните процеси?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890352" w:rsidRPr="004A0717" w:rsidTr="00975F1F">
        <w:tc>
          <w:tcPr>
            <w:tcW w:w="9604" w:type="dxa"/>
          </w:tcPr>
          <w:p w:rsidR="00890352" w:rsidRPr="004A0717" w:rsidRDefault="0089035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890352" w:rsidRPr="004A0717" w:rsidRDefault="0089035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890352" w:rsidRPr="004A0717" w:rsidRDefault="00890352" w:rsidP="00890352">
      <w:pPr>
        <w:widowControl/>
        <w:autoSpaceDE/>
        <w:autoSpaceDN/>
        <w:adjustRightInd/>
        <w:jc w:val="both"/>
        <w:rPr>
          <w:b/>
          <w:bCs/>
          <w:sz w:val="24"/>
          <w:szCs w:val="24"/>
          <w:lang w:eastAsia="en-US"/>
        </w:rPr>
      </w:pPr>
    </w:p>
    <w:p w:rsidR="00890352" w:rsidRPr="004A0717" w:rsidRDefault="00890352" w:rsidP="00890352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b/>
          <w:sz w:val="24"/>
          <w:szCs w:val="24"/>
          <w:lang w:eastAsia="en-US"/>
        </w:rPr>
      </w:pPr>
      <w:r w:rsidRPr="004A0717">
        <w:rPr>
          <w:b/>
          <w:sz w:val="24"/>
          <w:szCs w:val="24"/>
          <w:lang w:eastAsia="en-US"/>
        </w:rPr>
        <w:t>Извършвала ли е Вашата организация дейност през годината, предхождаща годината на обявения конкурс? Посочете реализирани проекти.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890352" w:rsidRPr="004A0717" w:rsidTr="00975F1F">
        <w:tc>
          <w:tcPr>
            <w:tcW w:w="9604" w:type="dxa"/>
          </w:tcPr>
          <w:p w:rsidR="00890352" w:rsidRPr="004A0717" w:rsidRDefault="0089035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890352" w:rsidRPr="004A0717" w:rsidRDefault="0089035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890352" w:rsidRPr="004A0717" w:rsidRDefault="00890352" w:rsidP="00890352">
      <w:pPr>
        <w:widowControl/>
        <w:autoSpaceDE/>
        <w:autoSpaceDN/>
        <w:adjustRightInd/>
        <w:rPr>
          <w:b/>
          <w:sz w:val="24"/>
          <w:szCs w:val="24"/>
          <w:lang w:eastAsia="en-US"/>
        </w:rPr>
      </w:pPr>
    </w:p>
    <w:p w:rsidR="00890352" w:rsidRPr="004A0717" w:rsidRDefault="00890352" w:rsidP="00890352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0" w:firstLine="0"/>
        <w:contextualSpacing/>
        <w:rPr>
          <w:b/>
          <w:bCs/>
          <w:sz w:val="24"/>
          <w:szCs w:val="24"/>
          <w:lang w:eastAsia="en-US"/>
        </w:rPr>
      </w:pPr>
      <w:r w:rsidRPr="004A0717">
        <w:rPr>
          <w:b/>
          <w:bCs/>
          <w:sz w:val="24"/>
          <w:szCs w:val="24"/>
          <w:lang w:eastAsia="en-US"/>
        </w:rPr>
        <w:t>Какви основни дейности изпълнява Вашата организация в момента?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890352" w:rsidRPr="004A0717" w:rsidTr="00975F1F">
        <w:tc>
          <w:tcPr>
            <w:tcW w:w="9604" w:type="dxa"/>
          </w:tcPr>
          <w:p w:rsidR="00890352" w:rsidRPr="004A0717" w:rsidRDefault="0089035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890352" w:rsidRPr="004A0717" w:rsidRDefault="0089035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890352" w:rsidRPr="004A0717" w:rsidRDefault="00890352" w:rsidP="00890352">
      <w:pPr>
        <w:widowControl/>
        <w:autoSpaceDE/>
        <w:autoSpaceDN/>
        <w:adjustRightInd/>
        <w:rPr>
          <w:b/>
          <w:bCs/>
          <w:szCs w:val="24"/>
          <w:lang w:eastAsia="en-US"/>
        </w:rPr>
      </w:pPr>
    </w:p>
    <w:p w:rsidR="00890352" w:rsidRPr="004A0717" w:rsidRDefault="00890352" w:rsidP="00890352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Приложете:</w:t>
      </w:r>
    </w:p>
    <w:p w:rsidR="00890352" w:rsidRPr="004A0717" w:rsidRDefault="00890352" w:rsidP="00890352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Декларация за участие в конкурсна процедура по Наредба за реда и условията за финансиране на проекти по Програма „Култура“, част от Календара на културните събития на Община Пловдив (Декларация № 5)</w:t>
      </w:r>
    </w:p>
    <w:p w:rsidR="00890352" w:rsidRPr="004A0717" w:rsidRDefault="00890352" w:rsidP="00890352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Декларация относно обстоятелства по чл. 11, чл. 19, чл. 26 и чл. 33 от Наредба за реда и условията за финансиране на проекти по Програма „Култура“, част от Календара на културните събития на Община Пловдив ( Приложение № 6 )</w:t>
      </w:r>
    </w:p>
    <w:p w:rsidR="00890352" w:rsidRPr="004A0717" w:rsidRDefault="00890352" w:rsidP="00890352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Декларация за субекта на данните ( Приложение № 14)</w:t>
      </w:r>
    </w:p>
    <w:p w:rsidR="00890352" w:rsidRPr="004A0717" w:rsidRDefault="00890352" w:rsidP="00890352">
      <w:pPr>
        <w:widowControl/>
        <w:autoSpaceDE/>
        <w:autoSpaceDN/>
        <w:adjustRightInd/>
        <w:rPr>
          <w:b/>
          <w:szCs w:val="24"/>
          <w:lang w:eastAsia="en-US"/>
        </w:rPr>
      </w:pPr>
    </w:p>
    <w:p w:rsidR="00890352" w:rsidRPr="004A0717" w:rsidRDefault="00890352" w:rsidP="00890352">
      <w:pPr>
        <w:suppressAutoHyphens/>
        <w:autoSpaceDE/>
        <w:autoSpaceDN/>
        <w:adjustRightInd/>
        <w:ind w:left="1080" w:hanging="1080"/>
        <w:rPr>
          <w:b/>
          <w:spacing w:val="-2"/>
          <w:sz w:val="24"/>
          <w:u w:val="single"/>
          <w:lang w:eastAsia="en-US"/>
        </w:rPr>
      </w:pPr>
      <w:r w:rsidRPr="004A0717">
        <w:rPr>
          <w:b/>
          <w:spacing w:val="-2"/>
          <w:sz w:val="24"/>
          <w:u w:val="single"/>
          <w:lang w:eastAsia="en-US"/>
        </w:rPr>
        <w:t>За физически лица</w:t>
      </w:r>
    </w:p>
    <w:p w:rsidR="00890352" w:rsidRPr="004A0717" w:rsidRDefault="00890352" w:rsidP="00890352">
      <w:pPr>
        <w:suppressAutoHyphens/>
        <w:autoSpaceDE/>
        <w:autoSpaceDN/>
        <w:adjustRightInd/>
        <w:rPr>
          <w:spacing w:val="-2"/>
          <w:sz w:val="24"/>
          <w:lang w:eastAsia="en-US"/>
        </w:rPr>
      </w:pPr>
    </w:p>
    <w:p w:rsidR="00890352" w:rsidRPr="004A0717" w:rsidRDefault="00890352" w:rsidP="00890352">
      <w:pPr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0" w:firstLine="0"/>
        <w:contextualSpacing/>
        <w:rPr>
          <w:b/>
          <w:spacing w:val="-2"/>
          <w:sz w:val="24"/>
          <w:szCs w:val="24"/>
          <w:lang w:eastAsia="en-US"/>
        </w:rPr>
      </w:pPr>
      <w:r w:rsidRPr="004A0717">
        <w:rPr>
          <w:b/>
          <w:spacing w:val="-2"/>
          <w:sz w:val="24"/>
          <w:szCs w:val="24"/>
          <w:lang w:eastAsia="en-US"/>
        </w:rPr>
        <w:t>Творческа биография на кандидата.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890352" w:rsidRPr="004A0717" w:rsidTr="00975F1F">
        <w:tc>
          <w:tcPr>
            <w:tcW w:w="9604" w:type="dxa"/>
          </w:tcPr>
          <w:p w:rsidR="00890352" w:rsidRPr="004A0717" w:rsidRDefault="0089035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890352" w:rsidRPr="004A0717" w:rsidRDefault="0089035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890352" w:rsidRPr="004A0717" w:rsidRDefault="00890352" w:rsidP="00890352">
      <w:pPr>
        <w:suppressAutoHyphens/>
        <w:autoSpaceDE/>
        <w:autoSpaceDN/>
        <w:adjustRightInd/>
        <w:rPr>
          <w:b/>
          <w:spacing w:val="-2"/>
          <w:sz w:val="24"/>
          <w:szCs w:val="24"/>
          <w:lang w:eastAsia="en-US"/>
        </w:rPr>
      </w:pPr>
    </w:p>
    <w:p w:rsidR="00890352" w:rsidRPr="004A0717" w:rsidRDefault="00890352" w:rsidP="00890352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ind w:left="0" w:firstLine="0"/>
        <w:contextualSpacing/>
        <w:rPr>
          <w:b/>
          <w:sz w:val="24"/>
          <w:szCs w:val="24"/>
          <w:lang w:eastAsia="en-US"/>
        </w:rPr>
      </w:pPr>
      <w:r w:rsidRPr="004A0717">
        <w:rPr>
          <w:b/>
          <w:sz w:val="24"/>
          <w:szCs w:val="24"/>
          <w:lang w:eastAsia="en-US"/>
        </w:rPr>
        <w:t>С какви основни дейности се занимавате в момента?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890352" w:rsidRPr="004A0717" w:rsidTr="00975F1F">
        <w:tc>
          <w:tcPr>
            <w:tcW w:w="9604" w:type="dxa"/>
          </w:tcPr>
          <w:p w:rsidR="00890352" w:rsidRPr="004A0717" w:rsidRDefault="0089035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890352" w:rsidRPr="004A0717" w:rsidRDefault="00890352" w:rsidP="00975F1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890352" w:rsidRPr="004A0717" w:rsidRDefault="00890352" w:rsidP="00890352">
      <w:pPr>
        <w:widowControl/>
        <w:tabs>
          <w:tab w:val="left" w:pos="284"/>
        </w:tabs>
        <w:autoSpaceDE/>
        <w:autoSpaceDN/>
        <w:adjustRightInd/>
        <w:ind w:left="720"/>
        <w:contextualSpacing/>
        <w:rPr>
          <w:b/>
          <w:sz w:val="24"/>
          <w:szCs w:val="24"/>
          <w:lang w:eastAsia="en-US"/>
        </w:rPr>
      </w:pPr>
    </w:p>
    <w:p w:rsidR="00890352" w:rsidRPr="004A0717" w:rsidRDefault="00890352" w:rsidP="00890352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ind w:left="0" w:firstLine="0"/>
        <w:contextualSpacing/>
        <w:rPr>
          <w:b/>
          <w:sz w:val="24"/>
          <w:szCs w:val="24"/>
          <w:lang w:eastAsia="en-US"/>
        </w:rPr>
      </w:pPr>
      <w:r w:rsidRPr="004A0717">
        <w:rPr>
          <w:b/>
          <w:sz w:val="24"/>
          <w:szCs w:val="24"/>
          <w:lang w:eastAsia="en-US"/>
        </w:rPr>
        <w:t>Посочете реализирани проекти.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890352" w:rsidRPr="004A0717" w:rsidTr="00975F1F">
        <w:tc>
          <w:tcPr>
            <w:tcW w:w="9604" w:type="dxa"/>
          </w:tcPr>
          <w:p w:rsidR="00890352" w:rsidRPr="004A0717" w:rsidRDefault="00890352" w:rsidP="00975F1F">
            <w:pPr>
              <w:widowControl/>
              <w:tabs>
                <w:tab w:val="left" w:pos="284"/>
              </w:tabs>
              <w:autoSpaceDE/>
              <w:autoSpaceDN/>
              <w:adjustRightInd/>
              <w:rPr>
                <w:b/>
                <w:bCs/>
                <w:sz w:val="24"/>
                <w:szCs w:val="24"/>
                <w:lang w:eastAsia="en-US"/>
              </w:rPr>
            </w:pPr>
          </w:p>
          <w:p w:rsidR="00890352" w:rsidRPr="004A0717" w:rsidRDefault="00890352" w:rsidP="00975F1F">
            <w:pPr>
              <w:widowControl/>
              <w:tabs>
                <w:tab w:val="left" w:pos="284"/>
              </w:tabs>
              <w:autoSpaceDE/>
              <w:autoSpaceDN/>
              <w:adjustRightInd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890352" w:rsidRPr="004A0717" w:rsidRDefault="00890352" w:rsidP="00890352">
      <w:pPr>
        <w:widowControl/>
        <w:autoSpaceDE/>
        <w:autoSpaceDN/>
        <w:adjustRightInd/>
        <w:rPr>
          <w:b/>
          <w:bCs/>
          <w:szCs w:val="24"/>
          <w:lang w:eastAsia="en-US"/>
        </w:rPr>
      </w:pPr>
    </w:p>
    <w:p w:rsidR="00890352" w:rsidRPr="004A0717" w:rsidRDefault="00890352" w:rsidP="00890352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Приложете:</w:t>
      </w:r>
    </w:p>
    <w:p w:rsidR="00890352" w:rsidRPr="004A0717" w:rsidRDefault="00890352" w:rsidP="00890352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Декларация за участие в конкурсна процедура по Наредба за реда и условията за финансиране на проекти по Програма „Култура“, част от Календара на културните събития на Община Пловдив (Декларация № 5)</w:t>
      </w:r>
    </w:p>
    <w:p w:rsidR="00890352" w:rsidRPr="004A0717" w:rsidRDefault="00890352" w:rsidP="00890352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Декларация относно обстоятелства по чл. 11, чл. 19, чл. 26 и чл. 33 от Наредба за реда и условията за финансиране на проекти по Програма „Култура“, част от Календара на културните събития на Община Пловдив ( Приложение № 6 )</w:t>
      </w:r>
    </w:p>
    <w:p w:rsidR="00890352" w:rsidRPr="004A0717" w:rsidRDefault="00890352" w:rsidP="00890352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Декларация за субекта на данните (Приложение № 14)</w:t>
      </w:r>
    </w:p>
    <w:p w:rsidR="00890352" w:rsidRPr="004A0717" w:rsidRDefault="00890352" w:rsidP="00890352">
      <w:pPr>
        <w:widowControl/>
        <w:autoSpaceDE/>
        <w:autoSpaceDN/>
        <w:adjustRightInd/>
        <w:rPr>
          <w:i/>
        </w:rPr>
      </w:pPr>
    </w:p>
    <w:p w:rsidR="00890352" w:rsidRPr="004A0717" w:rsidRDefault="00890352" w:rsidP="00890352">
      <w:pPr>
        <w:keepNext/>
        <w:widowControl/>
        <w:autoSpaceDE/>
        <w:autoSpaceDN/>
        <w:adjustRightInd/>
        <w:outlineLvl w:val="0"/>
        <w:rPr>
          <w:b/>
          <w:bCs/>
          <w:sz w:val="28"/>
          <w:szCs w:val="24"/>
          <w:lang w:eastAsia="en-US"/>
        </w:rPr>
      </w:pPr>
      <w:r w:rsidRPr="004A0717">
        <w:rPr>
          <w:b/>
          <w:bCs/>
          <w:sz w:val="28"/>
          <w:szCs w:val="24"/>
          <w:lang w:eastAsia="en-US"/>
        </w:rPr>
        <w:lastRenderedPageBreak/>
        <w:t>Информация за предлаганото конкурсно предложение</w:t>
      </w:r>
    </w:p>
    <w:p w:rsidR="00890352" w:rsidRPr="004A0717" w:rsidRDefault="00890352" w:rsidP="00890352">
      <w:pPr>
        <w:keepNext/>
        <w:outlineLvl w:val="0"/>
        <w:rPr>
          <w:b/>
          <w:bCs/>
          <w:sz w:val="28"/>
          <w:szCs w:val="24"/>
        </w:rPr>
      </w:pPr>
    </w:p>
    <w:p w:rsidR="00890352" w:rsidRPr="004A0717" w:rsidRDefault="00890352" w:rsidP="00890352">
      <w:pPr>
        <w:suppressAutoHyphens/>
        <w:rPr>
          <w:b/>
          <w:spacing w:val="-2"/>
          <w:sz w:val="24"/>
        </w:rPr>
      </w:pPr>
      <w:r w:rsidRPr="004A0717">
        <w:rPr>
          <w:b/>
          <w:spacing w:val="-2"/>
          <w:sz w:val="24"/>
        </w:rPr>
        <w:t>1. Информация  за автора  на ръкописа/преводача</w:t>
      </w:r>
    </w:p>
    <w:p w:rsidR="00890352" w:rsidRPr="001D1A9B" w:rsidRDefault="00890352" w:rsidP="00890352">
      <w:pPr>
        <w:suppressAutoHyphens/>
        <w:rPr>
          <w:b/>
          <w:spacing w:val="-2"/>
        </w:rPr>
      </w:pPr>
      <w:r w:rsidRPr="001D1A9B">
        <w:rPr>
          <w:i/>
          <w:spacing w:val="-2"/>
        </w:rPr>
        <w:t xml:space="preserve">Творческа биография на автора и при наличие - допълнителни материали за дейността на автора на творбата / </w:t>
      </w:r>
      <w:r w:rsidRPr="001D1A9B">
        <w:rPr>
          <w:rFonts w:eastAsia="Calibri"/>
          <w:i/>
        </w:rPr>
        <w:t>кратко представяне на преводача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0352" w:rsidRPr="004A0717" w:rsidTr="00975F1F">
        <w:tc>
          <w:tcPr>
            <w:tcW w:w="9636" w:type="dxa"/>
          </w:tcPr>
          <w:p w:rsidR="00890352" w:rsidRPr="004A0717" w:rsidRDefault="00890352" w:rsidP="00975F1F">
            <w:pPr>
              <w:rPr>
                <w:b/>
                <w:sz w:val="24"/>
                <w:szCs w:val="24"/>
              </w:rPr>
            </w:pPr>
          </w:p>
          <w:p w:rsidR="00890352" w:rsidRPr="004A0717" w:rsidRDefault="00890352" w:rsidP="00975F1F">
            <w:pPr>
              <w:rPr>
                <w:b/>
                <w:sz w:val="24"/>
                <w:szCs w:val="24"/>
              </w:rPr>
            </w:pPr>
          </w:p>
        </w:tc>
      </w:tr>
    </w:tbl>
    <w:p w:rsidR="00890352" w:rsidRPr="004A0717" w:rsidRDefault="00890352" w:rsidP="00890352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Приложете:</w:t>
      </w:r>
    </w:p>
    <w:p w:rsidR="00890352" w:rsidRPr="004A0717" w:rsidRDefault="00890352" w:rsidP="00890352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Декларация за субекта на данните (Приложение № 14 А)</w:t>
      </w:r>
    </w:p>
    <w:p w:rsidR="00890352" w:rsidRPr="004A0717" w:rsidRDefault="00890352" w:rsidP="00890352">
      <w:pPr>
        <w:widowControl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Calibri"/>
          <w:i/>
        </w:rPr>
      </w:pPr>
      <w:r w:rsidRPr="004A0717">
        <w:rPr>
          <w:rFonts w:eastAsia="Calibri"/>
          <w:i/>
        </w:rPr>
        <w:t>Документ за постоянен или настоящ адрес на автора.</w:t>
      </w:r>
    </w:p>
    <w:p w:rsidR="00890352" w:rsidRPr="004A0717" w:rsidRDefault="00890352" w:rsidP="00890352">
      <w:pPr>
        <w:widowControl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Calibri"/>
          <w:i/>
        </w:rPr>
      </w:pPr>
      <w:r w:rsidRPr="004A0717">
        <w:rPr>
          <w:rFonts w:eastAsia="Calibri"/>
          <w:i/>
        </w:rPr>
        <w:t xml:space="preserve">Писмено съгласие от автора </w:t>
      </w:r>
      <w:r w:rsidRPr="004A0717">
        <w:rPr>
          <w:rFonts w:eastAsia="Calibri"/>
          <w:i/>
          <w:lang w:val="en-US"/>
        </w:rPr>
        <w:t>(</w:t>
      </w:r>
      <w:r w:rsidRPr="004A0717">
        <w:rPr>
          <w:rFonts w:eastAsia="Calibri"/>
          <w:i/>
        </w:rPr>
        <w:t>в свободен текст</w:t>
      </w:r>
      <w:r w:rsidRPr="004A0717">
        <w:rPr>
          <w:rFonts w:eastAsia="Calibri"/>
          <w:i/>
          <w:lang w:val="en-US"/>
        </w:rPr>
        <w:t>)</w:t>
      </w:r>
      <w:r w:rsidRPr="004A0717">
        <w:rPr>
          <w:rFonts w:eastAsia="Calibri"/>
          <w:i/>
          <w:color w:val="00B050"/>
        </w:rPr>
        <w:t>,</w:t>
      </w:r>
      <w:r w:rsidRPr="004A0717">
        <w:rPr>
          <w:rFonts w:eastAsia="Calibri"/>
          <w:i/>
        </w:rPr>
        <w:t xml:space="preserve"> издателството/юридическото лице/физическото лице да участва в конкурсната процедура с неговото произведение или </w:t>
      </w:r>
      <w:r w:rsidRPr="004A0717">
        <w:rPr>
          <w:rFonts w:eastAsia="Calibri"/>
          <w:i/>
          <w:lang w:val="en-US"/>
        </w:rPr>
        <w:t>(</w:t>
      </w:r>
      <w:r w:rsidRPr="004A0717">
        <w:rPr>
          <w:rFonts w:eastAsia="Calibri"/>
          <w:i/>
        </w:rPr>
        <w:t>ако е приложимо</w:t>
      </w:r>
      <w:r w:rsidRPr="004A0717">
        <w:rPr>
          <w:rFonts w:eastAsia="Calibri"/>
          <w:i/>
          <w:lang w:val="en-US"/>
        </w:rPr>
        <w:t>)</w:t>
      </w:r>
      <w:r w:rsidRPr="004A0717">
        <w:rPr>
          <w:rFonts w:eastAsia="Calibri"/>
          <w:i/>
        </w:rPr>
        <w:t xml:space="preserve"> – документ за уредени авторски права.</w:t>
      </w:r>
    </w:p>
    <w:p w:rsidR="00890352" w:rsidRPr="004A0717" w:rsidRDefault="00890352" w:rsidP="00890352">
      <w:pPr>
        <w:widowControl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Calibri"/>
          <w:i/>
        </w:rPr>
      </w:pPr>
      <w:r w:rsidRPr="004A0717">
        <w:rPr>
          <w:rFonts w:eastAsia="Calibri"/>
          <w:i/>
        </w:rPr>
        <w:t>Споразумение между кандидата за финансиране и автора за последващо отпечатване на ръкописа / Споразумение между кандидата за финансиране и чуждестранно издателство за отпечатване на преведеното произведение при осигуряване на финансиране от страна на издателството или предложение за електронна платформа, в която при одобрено финансиране ще бъде публикувано произведението.</w:t>
      </w:r>
    </w:p>
    <w:p w:rsidR="00890352" w:rsidRPr="004A0717" w:rsidRDefault="00890352" w:rsidP="00890352">
      <w:pPr>
        <w:widowControl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Calibri"/>
          <w:i/>
        </w:rPr>
      </w:pPr>
      <w:r w:rsidRPr="004A0717">
        <w:rPr>
          <w:rFonts w:eastAsia="Calibri"/>
          <w:i/>
        </w:rPr>
        <w:t xml:space="preserve"> </w:t>
      </w:r>
    </w:p>
    <w:p w:rsidR="00890352" w:rsidRPr="001D1A9B" w:rsidRDefault="00890352" w:rsidP="00890352">
      <w:pPr>
        <w:suppressAutoHyphens/>
        <w:jc w:val="both"/>
        <w:rPr>
          <w:b/>
          <w:spacing w:val="-2"/>
          <w:sz w:val="24"/>
        </w:rPr>
      </w:pPr>
      <w:r w:rsidRPr="004A0717">
        <w:rPr>
          <w:b/>
          <w:spacing w:val="-2"/>
          <w:sz w:val="24"/>
        </w:rPr>
        <w:t xml:space="preserve">2.  </w:t>
      </w:r>
      <w:r w:rsidRPr="004A0717">
        <w:rPr>
          <w:b/>
          <w:spacing w:val="-2"/>
          <w:sz w:val="24"/>
          <w:szCs w:val="24"/>
        </w:rPr>
        <w:t>Кратка анотация  на ръкописа /литературната творба  за превод – мотивировка за значимостта на предлаганото издание.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0352" w:rsidRPr="004A0717" w:rsidTr="00975F1F">
        <w:tc>
          <w:tcPr>
            <w:tcW w:w="9636" w:type="dxa"/>
          </w:tcPr>
          <w:p w:rsidR="00890352" w:rsidRPr="004A0717" w:rsidRDefault="00890352" w:rsidP="00975F1F">
            <w:pPr>
              <w:suppressAutoHyphens/>
              <w:rPr>
                <w:b/>
                <w:spacing w:val="-2"/>
                <w:sz w:val="24"/>
                <w:szCs w:val="24"/>
              </w:rPr>
            </w:pPr>
          </w:p>
          <w:p w:rsidR="00890352" w:rsidRPr="004A0717" w:rsidRDefault="00890352" w:rsidP="00975F1F">
            <w:pPr>
              <w:suppressAutoHyphens/>
              <w:rPr>
                <w:b/>
                <w:spacing w:val="-2"/>
                <w:sz w:val="18"/>
                <w:szCs w:val="18"/>
              </w:rPr>
            </w:pPr>
          </w:p>
        </w:tc>
      </w:tr>
    </w:tbl>
    <w:p w:rsidR="00890352" w:rsidRPr="004A0717" w:rsidRDefault="00890352" w:rsidP="00890352">
      <w:pPr>
        <w:widowControl/>
        <w:autoSpaceDE/>
        <w:autoSpaceDN/>
        <w:adjustRightInd/>
        <w:rPr>
          <w:i/>
        </w:rPr>
      </w:pPr>
      <w:r w:rsidRPr="004A0717">
        <w:rPr>
          <w:i/>
        </w:rPr>
        <w:t xml:space="preserve">Приложете </w:t>
      </w:r>
      <w:r w:rsidRPr="004A0717">
        <w:rPr>
          <w:rFonts w:eastAsia="Calibri"/>
          <w:i/>
        </w:rPr>
        <w:t xml:space="preserve">текст на ръкописа/литературното произведение. </w:t>
      </w:r>
    </w:p>
    <w:p w:rsidR="00890352" w:rsidRPr="004A0717" w:rsidRDefault="00890352" w:rsidP="00890352">
      <w:pPr>
        <w:widowControl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Calibri"/>
          <w:i/>
        </w:rPr>
      </w:pPr>
    </w:p>
    <w:p w:rsidR="00890352" w:rsidRPr="004A0717" w:rsidRDefault="00890352" w:rsidP="00890352">
      <w:pPr>
        <w:suppressAutoHyphens/>
        <w:rPr>
          <w:b/>
          <w:spacing w:val="-2"/>
          <w:sz w:val="24"/>
          <w:szCs w:val="24"/>
        </w:rPr>
      </w:pPr>
      <w:r w:rsidRPr="004A0717">
        <w:rPr>
          <w:b/>
          <w:spacing w:val="-2"/>
          <w:sz w:val="24"/>
          <w:szCs w:val="24"/>
        </w:rPr>
        <w:t>3. Обща информация за творбата</w:t>
      </w:r>
    </w:p>
    <w:tbl>
      <w:tblPr>
        <w:tblW w:w="9304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4536"/>
      </w:tblGrid>
      <w:tr w:rsidR="00890352" w:rsidRPr="004A0717" w:rsidTr="00975F1F">
        <w:tc>
          <w:tcPr>
            <w:tcW w:w="4768" w:type="dxa"/>
            <w:tcBorders>
              <w:top w:val="single" w:sz="18" w:space="0" w:color="auto"/>
              <w:bottom w:val="single" w:sz="6" w:space="0" w:color="auto"/>
            </w:tcBorders>
            <w:shd w:val="pct15" w:color="auto" w:fill="auto"/>
          </w:tcPr>
          <w:p w:rsidR="00890352" w:rsidRPr="0024584B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  <w:sz w:val="24"/>
                <w:szCs w:val="24"/>
              </w:rPr>
            </w:pPr>
            <w:r w:rsidRPr="0024584B">
              <w:rPr>
                <w:b/>
                <w:spacing w:val="-2"/>
                <w:sz w:val="24"/>
                <w:szCs w:val="24"/>
              </w:rPr>
              <w:t xml:space="preserve">Данни за конкурсното предложение </w:t>
            </w:r>
          </w:p>
          <w:p w:rsidR="00890352" w:rsidRPr="0024584B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8" w:space="0" w:color="auto"/>
              <w:bottom w:val="single" w:sz="6" w:space="0" w:color="auto"/>
            </w:tcBorders>
            <w:shd w:val="pct15" w:color="auto" w:fill="auto"/>
          </w:tcPr>
          <w:p w:rsidR="00890352" w:rsidRPr="004A0717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890352" w:rsidRPr="004A0717" w:rsidTr="00975F1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890352" w:rsidRPr="0024584B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  <w:sz w:val="24"/>
                <w:szCs w:val="24"/>
              </w:rPr>
            </w:pPr>
            <w:r w:rsidRPr="0024584B">
              <w:rPr>
                <w:spacing w:val="-2"/>
                <w:sz w:val="24"/>
                <w:szCs w:val="24"/>
              </w:rPr>
              <w:t>Заглавие</w:t>
            </w:r>
          </w:p>
          <w:p w:rsidR="00890352" w:rsidRPr="0024584B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890352" w:rsidRPr="004A0717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890352" w:rsidRPr="004A0717" w:rsidTr="00975F1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890352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24584B">
              <w:rPr>
                <w:spacing w:val="-2"/>
                <w:sz w:val="24"/>
                <w:szCs w:val="24"/>
              </w:rPr>
              <w:t>Автор</w:t>
            </w:r>
            <w:r w:rsidRPr="004A0717">
              <w:rPr>
                <w:spacing w:val="-2"/>
              </w:rPr>
              <w:t xml:space="preserve"> </w:t>
            </w:r>
          </w:p>
          <w:p w:rsidR="00890352" w:rsidRPr="004A0717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890352" w:rsidRPr="004A0717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890352" w:rsidRPr="004A0717" w:rsidTr="00975F1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890352" w:rsidRPr="0024584B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  <w:sz w:val="24"/>
                <w:szCs w:val="24"/>
              </w:rPr>
            </w:pPr>
            <w:r w:rsidRPr="0024584B">
              <w:rPr>
                <w:spacing w:val="-2"/>
                <w:sz w:val="24"/>
                <w:szCs w:val="24"/>
              </w:rPr>
              <w:t>Преводач; на какъв език</w:t>
            </w:r>
          </w:p>
          <w:p w:rsidR="00890352" w:rsidRPr="0024584B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  <w:sz w:val="18"/>
                <w:szCs w:val="18"/>
              </w:rPr>
            </w:pPr>
            <w:r w:rsidRPr="0024584B">
              <w:rPr>
                <w:spacing w:val="-2"/>
                <w:sz w:val="18"/>
                <w:szCs w:val="18"/>
              </w:rPr>
              <w:t>(</w:t>
            </w:r>
            <w:r w:rsidRPr="0024584B">
              <w:rPr>
                <w:i/>
                <w:spacing w:val="-2"/>
                <w:sz w:val="18"/>
                <w:szCs w:val="18"/>
              </w:rPr>
              <w:t>Прилага се до 1.5 стр. представяне на преводача – творческа биография, опис на преведени творби, отзиви на литературната критика или публикации в специализирани издания и др. подобни</w:t>
            </w:r>
            <w:r w:rsidRPr="0024584B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890352" w:rsidRPr="004A0717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890352" w:rsidRPr="004A0717" w:rsidTr="00975F1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890352" w:rsidRPr="0024584B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  <w:sz w:val="24"/>
                <w:szCs w:val="24"/>
              </w:rPr>
            </w:pPr>
            <w:r w:rsidRPr="0024584B">
              <w:rPr>
                <w:spacing w:val="-2"/>
                <w:sz w:val="24"/>
                <w:szCs w:val="24"/>
              </w:rPr>
              <w:t>Поредица</w:t>
            </w:r>
          </w:p>
          <w:p w:rsidR="00890352" w:rsidRPr="004A0717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890352" w:rsidRPr="004A0717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890352" w:rsidRPr="004A0717" w:rsidTr="00975F1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890352" w:rsidRPr="0024584B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  <w:sz w:val="24"/>
                <w:szCs w:val="24"/>
              </w:rPr>
            </w:pPr>
            <w:r w:rsidRPr="0024584B">
              <w:rPr>
                <w:spacing w:val="-2"/>
                <w:sz w:val="24"/>
                <w:szCs w:val="24"/>
              </w:rPr>
              <w:t>Характеристика на литературната творба</w:t>
            </w:r>
          </w:p>
          <w:p w:rsidR="00890352" w:rsidRPr="0024584B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i/>
                <w:spacing w:val="-2"/>
              </w:rPr>
            </w:pPr>
            <w:r w:rsidRPr="0024584B">
              <w:rPr>
                <w:i/>
                <w:spacing w:val="-2"/>
              </w:rPr>
              <w:t xml:space="preserve">(Художествена литература, </w:t>
            </w:r>
            <w:proofErr w:type="spellStart"/>
            <w:r w:rsidRPr="0024584B">
              <w:rPr>
                <w:i/>
                <w:spacing w:val="-2"/>
              </w:rPr>
              <w:t>хуманитаристика,книга</w:t>
            </w:r>
            <w:proofErr w:type="spellEnd"/>
            <w:r w:rsidRPr="0024584B">
              <w:rPr>
                <w:i/>
                <w:spacing w:val="-2"/>
              </w:rPr>
              <w:t xml:space="preserve"> за деца и юноши, културно-историческо наследство, пловдивски писател на чужди езици, други)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890352" w:rsidRPr="004A0717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890352" w:rsidRPr="004A0717" w:rsidTr="00975F1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890352" w:rsidRPr="0024584B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  <w:sz w:val="24"/>
                <w:szCs w:val="24"/>
              </w:rPr>
            </w:pPr>
            <w:r w:rsidRPr="0024584B">
              <w:rPr>
                <w:spacing w:val="-2"/>
                <w:sz w:val="24"/>
                <w:szCs w:val="24"/>
              </w:rPr>
              <w:t>Година и издател на предишни издания на произведението, ако има такива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890352" w:rsidRPr="004A0717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890352" w:rsidRPr="004A0717" w:rsidTr="00975F1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890352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</w:p>
          <w:p w:rsidR="00890352" w:rsidRPr="0024584B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  <w:sz w:val="24"/>
                <w:szCs w:val="24"/>
              </w:rPr>
            </w:pPr>
            <w:r w:rsidRPr="0024584B">
              <w:rPr>
                <w:b/>
                <w:spacing w:val="-2"/>
                <w:sz w:val="24"/>
                <w:szCs w:val="24"/>
              </w:rPr>
              <w:t>Прогнозни технически параметри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890352" w:rsidRPr="004A0717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890352" w:rsidRPr="004A0717" w:rsidTr="00975F1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890352" w:rsidRPr="008945C5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  <w:sz w:val="24"/>
                <w:szCs w:val="24"/>
              </w:rPr>
            </w:pPr>
            <w:r w:rsidRPr="008945C5">
              <w:rPr>
                <w:spacing w:val="-2"/>
                <w:sz w:val="24"/>
                <w:szCs w:val="24"/>
              </w:rPr>
              <w:t>Обем печатни коли, в т.ч.:</w:t>
            </w:r>
          </w:p>
          <w:p w:rsidR="00890352" w:rsidRPr="008945C5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  <w:sz w:val="24"/>
                <w:szCs w:val="24"/>
              </w:rPr>
            </w:pPr>
            <w:r w:rsidRPr="008945C5">
              <w:rPr>
                <w:spacing w:val="-2"/>
                <w:sz w:val="24"/>
                <w:szCs w:val="24"/>
              </w:rPr>
              <w:t>Текст (</w:t>
            </w:r>
            <w:proofErr w:type="spellStart"/>
            <w:r w:rsidRPr="008945C5">
              <w:rPr>
                <w:spacing w:val="-2"/>
                <w:sz w:val="24"/>
                <w:szCs w:val="24"/>
              </w:rPr>
              <w:t>п.к</w:t>
            </w:r>
            <w:proofErr w:type="spellEnd"/>
            <w:r w:rsidRPr="008945C5">
              <w:rPr>
                <w:spacing w:val="-2"/>
                <w:sz w:val="24"/>
                <w:szCs w:val="24"/>
              </w:rPr>
              <w:t xml:space="preserve">.)  </w:t>
            </w:r>
          </w:p>
          <w:p w:rsidR="00890352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8945C5">
              <w:rPr>
                <w:spacing w:val="-2"/>
                <w:sz w:val="24"/>
                <w:szCs w:val="24"/>
              </w:rPr>
              <w:t>Илюстрации (бр.)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890352" w:rsidRPr="004A0717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890352" w:rsidRPr="004A0717" w:rsidTr="00975F1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890352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</w:p>
          <w:p w:rsidR="00890352" w:rsidRPr="008945C5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  <w:sz w:val="24"/>
                <w:szCs w:val="24"/>
              </w:rPr>
            </w:pPr>
            <w:r w:rsidRPr="008945C5">
              <w:rPr>
                <w:spacing w:val="-2"/>
                <w:sz w:val="24"/>
                <w:szCs w:val="24"/>
              </w:rPr>
              <w:t>Формат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890352" w:rsidRPr="004A0717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890352" w:rsidRPr="004A0717" w:rsidTr="00975F1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890352" w:rsidRPr="008945C5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  <w:sz w:val="24"/>
                <w:szCs w:val="24"/>
              </w:rPr>
            </w:pPr>
          </w:p>
          <w:p w:rsidR="00890352" w:rsidRPr="0024584B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8945C5">
              <w:rPr>
                <w:spacing w:val="-2"/>
                <w:sz w:val="24"/>
                <w:szCs w:val="24"/>
              </w:rPr>
              <w:lastRenderedPageBreak/>
              <w:t>Други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890352" w:rsidRPr="004A0717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890352" w:rsidRPr="004A0717" w:rsidTr="00975F1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890352" w:rsidRPr="008945C5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  <w:sz w:val="24"/>
                <w:szCs w:val="24"/>
              </w:rPr>
            </w:pPr>
            <w:r w:rsidRPr="008945C5">
              <w:rPr>
                <w:b/>
                <w:spacing w:val="-2"/>
                <w:sz w:val="24"/>
                <w:szCs w:val="24"/>
              </w:rPr>
              <w:lastRenderedPageBreak/>
              <w:t>Устойчивост на проекта</w:t>
            </w:r>
          </w:p>
          <w:p w:rsidR="00890352" w:rsidRPr="004A0717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890352" w:rsidRPr="004A0717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890352" w:rsidRPr="004A0717" w:rsidTr="00975F1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890352" w:rsidRPr="008945C5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  <w:sz w:val="24"/>
                <w:szCs w:val="24"/>
              </w:rPr>
            </w:pPr>
            <w:r w:rsidRPr="008945C5">
              <w:rPr>
                <w:spacing w:val="-2"/>
                <w:sz w:val="24"/>
                <w:szCs w:val="24"/>
              </w:rPr>
              <w:t>Предварително сключено споразумение с автора с клауза за отпечатване/ Предварително-сключено споразумение с чуждестранно издателство с клауза за отпечатване при осигурено финансиране</w:t>
            </w:r>
          </w:p>
          <w:p w:rsidR="00890352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i/>
                <w:spacing w:val="-2"/>
              </w:rPr>
            </w:pPr>
            <w:r w:rsidRPr="008945C5">
              <w:rPr>
                <w:i/>
                <w:spacing w:val="-2"/>
              </w:rPr>
              <w:t>(Прилага се копие от споразумението)</w:t>
            </w:r>
          </w:p>
          <w:p w:rsidR="00890352" w:rsidRPr="008945C5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i/>
                <w:spacing w:val="-2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890352" w:rsidRPr="004A0717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890352" w:rsidRPr="004A0717" w:rsidTr="00975F1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890352" w:rsidRPr="008945C5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  <w:sz w:val="24"/>
                <w:szCs w:val="24"/>
              </w:rPr>
            </w:pPr>
            <w:r w:rsidRPr="008945C5">
              <w:rPr>
                <w:spacing w:val="-2"/>
                <w:sz w:val="24"/>
                <w:szCs w:val="24"/>
              </w:rPr>
              <w:t xml:space="preserve">Публикуване на произведението в световно известни ел. платформи  с богата колекция от книги и отворен достъп </w:t>
            </w:r>
          </w:p>
          <w:p w:rsidR="00890352" w:rsidRPr="008945C5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i/>
                <w:spacing w:val="-2"/>
              </w:rPr>
            </w:pPr>
            <w:r w:rsidRPr="008945C5">
              <w:rPr>
                <w:i/>
                <w:spacing w:val="-2"/>
              </w:rPr>
              <w:t>(Изписва  се линк към платформата)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890352" w:rsidRPr="004A0717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</w:tbl>
    <w:p w:rsidR="00890352" w:rsidRDefault="00890352" w:rsidP="00890352">
      <w:pPr>
        <w:suppressAutoHyphens/>
        <w:rPr>
          <w:b/>
          <w:spacing w:val="-2"/>
        </w:rPr>
      </w:pPr>
    </w:p>
    <w:p w:rsidR="00890352" w:rsidRPr="003D3DE4" w:rsidRDefault="00890352" w:rsidP="00890352">
      <w:pPr>
        <w:pStyle w:val="a3"/>
        <w:numPr>
          <w:ilvl w:val="0"/>
          <w:numId w:val="2"/>
        </w:numPr>
        <w:tabs>
          <w:tab w:val="left" w:pos="0"/>
          <w:tab w:val="left" w:pos="360"/>
          <w:tab w:val="left" w:pos="450"/>
          <w:tab w:val="right" w:pos="1350"/>
        </w:tabs>
        <w:suppressAutoHyphens/>
        <w:autoSpaceDE/>
        <w:autoSpaceDN/>
        <w:adjustRightInd/>
        <w:ind w:left="0" w:firstLine="0"/>
        <w:rPr>
          <w:b/>
          <w:spacing w:val="-2"/>
          <w:sz w:val="24"/>
          <w:szCs w:val="24"/>
          <w:lang w:eastAsia="en-US"/>
        </w:rPr>
      </w:pPr>
      <w:r w:rsidRPr="003D3DE4">
        <w:rPr>
          <w:b/>
          <w:spacing w:val="-2"/>
          <w:sz w:val="24"/>
          <w:szCs w:val="24"/>
          <w:lang w:eastAsia="en-US"/>
        </w:rPr>
        <w:t xml:space="preserve">Размер на субсидията, за която се кандидатства </w:t>
      </w:r>
    </w:p>
    <w:p w:rsidR="00890352" w:rsidRDefault="00890352" w:rsidP="00890352">
      <w:pPr>
        <w:tabs>
          <w:tab w:val="left" w:pos="360"/>
          <w:tab w:val="left" w:pos="450"/>
          <w:tab w:val="left" w:pos="630"/>
          <w:tab w:val="right" w:pos="1350"/>
        </w:tabs>
        <w:suppressAutoHyphens/>
        <w:autoSpaceDE/>
        <w:autoSpaceDN/>
        <w:adjustRightInd/>
        <w:jc w:val="both"/>
        <w:rPr>
          <w:i/>
          <w:spacing w:val="-2"/>
          <w:lang w:eastAsia="en-US"/>
        </w:rPr>
      </w:pPr>
      <w:r w:rsidRPr="003D3DE4">
        <w:rPr>
          <w:i/>
          <w:spacing w:val="-2"/>
          <w:lang w:eastAsia="en-US"/>
        </w:rPr>
        <w:t>Описват всички разходи, свързани с подготовката на произведението до етап</w:t>
      </w:r>
      <w:r>
        <w:rPr>
          <w:i/>
          <w:spacing w:val="-2"/>
          <w:lang w:eastAsia="en-US"/>
        </w:rPr>
        <w:t xml:space="preserve"> </w:t>
      </w:r>
      <w:r w:rsidRPr="003D3DE4">
        <w:rPr>
          <w:i/>
          <w:spacing w:val="-2"/>
          <w:lang w:eastAsia="en-US"/>
        </w:rPr>
        <w:t>„електронна книга в PDF“(хонорар на автор/отстъпване на авторски права, съставител, преводач, художник, фотограф, рецензент, художествен редактор, технически редактор, коректор, дизайн, такси за публикуване на произведението в електронни платформи, други), а средствата искани от Община Пловдив се остойностяват в  „Бюджет“. Разходите за авторски хонорар не могат да надвишават 30% от стойността на целия проект, а разходите за превод – 80% от стойността на целия проект</w:t>
      </w:r>
    </w:p>
    <w:p w:rsidR="00890352" w:rsidRPr="003D3DE4" w:rsidRDefault="00890352" w:rsidP="00890352">
      <w:pPr>
        <w:tabs>
          <w:tab w:val="left" w:pos="360"/>
          <w:tab w:val="left" w:pos="450"/>
          <w:tab w:val="left" w:pos="630"/>
          <w:tab w:val="right" w:pos="1350"/>
        </w:tabs>
        <w:suppressAutoHyphens/>
        <w:autoSpaceDE/>
        <w:autoSpaceDN/>
        <w:adjustRightInd/>
        <w:jc w:val="both"/>
        <w:rPr>
          <w:i/>
          <w:spacing w:val="-2"/>
          <w:lang w:eastAsia="en-US"/>
        </w:rPr>
      </w:pPr>
    </w:p>
    <w:tbl>
      <w:tblPr>
        <w:tblW w:w="921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2551"/>
      </w:tblGrid>
      <w:tr w:rsidR="00890352" w:rsidRPr="004A0717" w:rsidTr="00975F1F">
        <w:tc>
          <w:tcPr>
            <w:tcW w:w="3261" w:type="dxa"/>
            <w:tcBorders>
              <w:top w:val="single" w:sz="18" w:space="0" w:color="auto"/>
              <w:bottom w:val="single" w:sz="6" w:space="0" w:color="auto"/>
            </w:tcBorders>
            <w:shd w:val="pct15" w:color="auto" w:fill="auto"/>
          </w:tcPr>
          <w:p w:rsidR="00890352" w:rsidRPr="004A0717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  <w:r w:rsidRPr="004A0717">
              <w:rPr>
                <w:b/>
                <w:spacing w:val="-2"/>
                <w:lang w:eastAsia="en-US"/>
              </w:rPr>
              <w:t>Размер на финансирането от Община Пловдив: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6" w:space="0" w:color="auto"/>
            </w:tcBorders>
            <w:shd w:val="pct15" w:color="auto" w:fill="auto"/>
          </w:tcPr>
          <w:p w:rsidR="00890352" w:rsidRPr="004A0717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  <w:r w:rsidRPr="004A0717">
              <w:rPr>
                <w:b/>
                <w:spacing w:val="-2"/>
                <w:lang w:eastAsia="en-US"/>
              </w:rPr>
              <w:t>Размер на собствения  принос на кандидата: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6" w:space="0" w:color="auto"/>
            </w:tcBorders>
            <w:shd w:val="pct15" w:color="auto" w:fill="auto"/>
          </w:tcPr>
          <w:p w:rsidR="00890352" w:rsidRPr="004A0717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  <w:r w:rsidRPr="004A0717">
              <w:rPr>
                <w:b/>
                <w:spacing w:val="-2"/>
                <w:lang w:eastAsia="en-US"/>
              </w:rPr>
              <w:t>Обща стойност на проекта:</w:t>
            </w:r>
          </w:p>
        </w:tc>
      </w:tr>
      <w:tr w:rsidR="00890352" w:rsidRPr="004A0717" w:rsidTr="00975F1F">
        <w:trPr>
          <w:trHeight w:val="326"/>
        </w:trPr>
        <w:tc>
          <w:tcPr>
            <w:tcW w:w="3261" w:type="dxa"/>
            <w:tcBorders>
              <w:top w:val="single" w:sz="6" w:space="0" w:color="auto"/>
            </w:tcBorders>
          </w:tcPr>
          <w:p w:rsidR="00890352" w:rsidRPr="004A0717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</w:p>
          <w:p w:rsidR="00890352" w:rsidRPr="004A0717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:rsidR="00890352" w:rsidRPr="004A0717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</w:tcPr>
          <w:p w:rsidR="00890352" w:rsidRPr="004A0717" w:rsidRDefault="00890352" w:rsidP="00975F1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</w:p>
        </w:tc>
      </w:tr>
    </w:tbl>
    <w:p w:rsidR="00890352" w:rsidRPr="004A0717" w:rsidRDefault="00890352" w:rsidP="00890352">
      <w:pPr>
        <w:rPr>
          <w:b/>
          <w:bCs/>
          <w:sz w:val="24"/>
          <w:szCs w:val="24"/>
        </w:rPr>
      </w:pPr>
    </w:p>
    <w:p w:rsidR="00890352" w:rsidRDefault="00890352" w:rsidP="00890352">
      <w:pPr>
        <w:jc w:val="both"/>
        <w:rPr>
          <w:b/>
          <w:bCs/>
          <w:i/>
        </w:rPr>
      </w:pPr>
      <w:r>
        <w:rPr>
          <w:b/>
          <w:bCs/>
          <w:i/>
        </w:rPr>
        <w:t>Забележка:</w:t>
      </w:r>
    </w:p>
    <w:p w:rsidR="00890352" w:rsidRPr="003D3DE4" w:rsidRDefault="00890352" w:rsidP="00890352">
      <w:pPr>
        <w:jc w:val="both"/>
        <w:rPr>
          <w:b/>
          <w:bCs/>
          <w:i/>
        </w:rPr>
      </w:pPr>
      <w:r w:rsidRPr="003D3DE4">
        <w:rPr>
          <w:i/>
        </w:rPr>
        <w:t>Всички документи следва да са подписани с квалифициран електронен подпис (КЕП) на</w:t>
      </w:r>
      <w:r>
        <w:rPr>
          <w:b/>
          <w:bCs/>
          <w:i/>
        </w:rPr>
        <w:t xml:space="preserve"> </w:t>
      </w:r>
      <w:r w:rsidRPr="004A0717">
        <w:rPr>
          <w:i/>
        </w:rPr>
        <w:t>кандидатстващото за финансиране юридическо или физическо лице. Представени документи – копие, трябва да са заверени от кандидатстващото лице с текст „Вярно с оригинала“ и да са подписани с КЕП.</w:t>
      </w:r>
    </w:p>
    <w:p w:rsidR="00890352" w:rsidRPr="003D3DE4" w:rsidRDefault="00890352" w:rsidP="00890352">
      <w:pPr>
        <w:widowControl/>
        <w:autoSpaceDE/>
        <w:autoSpaceDN/>
        <w:adjustRightInd/>
        <w:jc w:val="both"/>
        <w:rPr>
          <w:b/>
          <w:i/>
          <w:szCs w:val="24"/>
        </w:rPr>
      </w:pPr>
      <w:r>
        <w:rPr>
          <w:b/>
          <w:i/>
          <w:szCs w:val="24"/>
        </w:rPr>
        <w:t xml:space="preserve">Приложете:  </w:t>
      </w:r>
      <w:r w:rsidRPr="004A0717">
        <w:rPr>
          <w:i/>
          <w:szCs w:val="24"/>
        </w:rPr>
        <w:t>Декларация  относно  приложимост режима на държавни или минимални помощи   (Приложение № 13);</w:t>
      </w:r>
    </w:p>
    <w:p w:rsidR="00890352" w:rsidRPr="004A0717" w:rsidRDefault="00890352" w:rsidP="00890352">
      <w:pPr>
        <w:rPr>
          <w:bCs/>
          <w:color w:val="FF0000"/>
          <w:sz w:val="24"/>
          <w:szCs w:val="24"/>
        </w:rPr>
      </w:pPr>
      <w:r w:rsidRPr="004A0717">
        <w:rPr>
          <w:i/>
        </w:rPr>
        <w:t>Подробен бюджет по образец</w:t>
      </w:r>
    </w:p>
    <w:p w:rsidR="005D4AD3" w:rsidRDefault="00890352"/>
    <w:sectPr w:rsidR="005D4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E63E1"/>
    <w:multiLevelType w:val="hybridMultilevel"/>
    <w:tmpl w:val="6E7AB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321BE"/>
    <w:multiLevelType w:val="hybridMultilevel"/>
    <w:tmpl w:val="6F0A7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22FAE"/>
    <w:multiLevelType w:val="hybridMultilevel"/>
    <w:tmpl w:val="3A74DDDC"/>
    <w:lvl w:ilvl="0" w:tplc="FD8EDE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C4"/>
    <w:rsid w:val="000F56FB"/>
    <w:rsid w:val="00890352"/>
    <w:rsid w:val="00A65DC4"/>
    <w:rsid w:val="00E4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E54D8-4743-4783-9354-829DBC0E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352"/>
    <w:pPr>
      <w:ind w:left="720"/>
      <w:contextualSpacing/>
    </w:pPr>
  </w:style>
  <w:style w:type="table" w:customStyle="1" w:styleId="4">
    <w:name w:val="Мрежа в таблица4"/>
    <w:basedOn w:val="a1"/>
    <w:next w:val="a4"/>
    <w:uiPriority w:val="99"/>
    <w:rsid w:val="008903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890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5229</Characters>
  <Application>Microsoft Office Word</Application>
  <DocSecurity>0</DocSecurity>
  <Lines>43</Lines>
  <Paragraphs>12</Paragraphs>
  <ScaleCrop>false</ScaleCrop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Sofiya Kovacheva</dc:creator>
  <cp:keywords/>
  <dc:description/>
  <cp:lastModifiedBy>Sofiya Kovacheva</cp:lastModifiedBy>
  <cp:revision>2</cp:revision>
  <dcterms:created xsi:type="dcterms:W3CDTF">2024-01-26T10:16:00Z</dcterms:created>
  <dcterms:modified xsi:type="dcterms:W3CDTF">2024-01-26T10:16:00Z</dcterms:modified>
</cp:coreProperties>
</file>